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7C" w:rsidRDefault="009A157C" w:rsidP="009A157C">
      <w:pPr>
        <w:bidi/>
        <w:spacing w:after="0"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80298B">
        <w:rPr>
          <w:rFonts w:cs="B Titr" w:hint="cs"/>
          <w:sz w:val="36"/>
          <w:szCs w:val="36"/>
          <w:rtl/>
          <w:lang w:bidi="fa-IR"/>
        </w:rPr>
        <w:t>اخبار</w:t>
      </w:r>
      <w:r w:rsidRPr="0080298B">
        <w:rPr>
          <w:rFonts w:cs="B Titr"/>
          <w:sz w:val="36"/>
          <w:szCs w:val="36"/>
          <w:rtl/>
          <w:lang w:bidi="fa-IR"/>
        </w:rPr>
        <w:t xml:space="preserve"> </w:t>
      </w:r>
      <w:r w:rsidRPr="0080298B">
        <w:rPr>
          <w:rFonts w:cs="B Titr" w:hint="cs"/>
          <w:sz w:val="36"/>
          <w:szCs w:val="36"/>
          <w:rtl/>
          <w:lang w:bidi="fa-IR"/>
        </w:rPr>
        <w:t>فعالیت</w:t>
      </w:r>
      <w:r>
        <w:rPr>
          <w:rFonts w:cs="B Titr"/>
          <w:sz w:val="36"/>
          <w:szCs w:val="36"/>
          <w:rtl/>
          <w:lang w:bidi="fa-IR"/>
        </w:rPr>
        <w:softHyphen/>
      </w:r>
      <w:r w:rsidRPr="0080298B">
        <w:rPr>
          <w:rFonts w:cs="B Titr" w:hint="cs"/>
          <w:sz w:val="36"/>
          <w:szCs w:val="36"/>
          <w:rtl/>
          <w:lang w:bidi="fa-IR"/>
        </w:rPr>
        <w:t>ها</w:t>
      </w:r>
      <w:r>
        <w:rPr>
          <w:rFonts w:cs="B Titr" w:hint="cs"/>
          <w:sz w:val="36"/>
          <w:szCs w:val="36"/>
          <w:rtl/>
          <w:lang w:bidi="fa-IR"/>
        </w:rPr>
        <w:t>ی انجمن صنایع غذایی</w:t>
      </w:r>
    </w:p>
    <w:p w:rsidR="009A157C" w:rsidRDefault="009A157C" w:rsidP="009A157C">
      <w:pPr>
        <w:bidi/>
        <w:rPr>
          <w:rFonts w:cs="2  Nazanin"/>
          <w:sz w:val="36"/>
          <w:szCs w:val="3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6450"/>
        <w:gridCol w:w="2153"/>
      </w:tblGrid>
      <w:tr w:rsidR="009A157C" w:rsidTr="00C10580">
        <w:tc>
          <w:tcPr>
            <w:tcW w:w="747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63D0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63D0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نوع فعالیت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63D01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تاریخ برگزاری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همایش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منطقه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غرب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کشور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چالش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فرآوری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تولیدات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محصولات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غرب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کشور 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اتحادبه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علمی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دانشجویی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دامی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۰۶/۱۰/۱۳۹۷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برگزاری مسابقه کتابخوانی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۱۵/۰۱/۱۳۹۸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وبینار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بافت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مواد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تئوری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روش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ارزیابی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اسعد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محمدامینی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۲۲/۰۹/۱۳۹۹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وبینار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مجازی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مشترک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معاونت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دارو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دانستنی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کاربردی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مسئولین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هیمن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نوربخش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مهندس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مسعود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رسولیان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۰۹/۱۱/۱۳۹۹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وبینار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مجازی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ناپایداری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امولسیون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روغن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فردین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تمجیدی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۲۵/۱۱/۱۳۹۹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وبینار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مجازی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مرکز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دوران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کرونا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شادیه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۲۴/۰۱/۱۴۰۰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محقق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اردبیلی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جست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جوی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اینترنتی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سایت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یونس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زاهدی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۲۴/۱۱/۱۴۰۰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هااز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اردبیل،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تهران،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شیراز،ارومیه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...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نرم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افزار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/>
                <w:sz w:val="24"/>
                <w:szCs w:val="24"/>
                <w:lang w:bidi="fa-IR"/>
              </w:rPr>
              <w:t>SAS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تدریس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نعمت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هدایت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۰۹/۰۲/۱۴۰۰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همایش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صنایع،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مکانیک،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برق،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شیمی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...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چگونه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کارآفرین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موفق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شویم؟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مهندس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پنیریان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۱۲/۰۲/۱۴۰۰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سایر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جمله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شیراز،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محقق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اردبیلی،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فردوسی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مشهدو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...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آموزش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/>
                <w:sz w:val="24"/>
                <w:szCs w:val="24"/>
                <w:lang w:bidi="fa-IR"/>
              </w:rPr>
              <w:t>HACCP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تدریس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زهرا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فرقانی</w:t>
            </w:r>
          </w:p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۱۶/۰۲/۱۴۰۰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۱۷/۰۲/۱۴۰۰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سایر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جمله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محقق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اردبیلی،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علوم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پزشکی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مراغه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...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بسته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بندی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خوراکی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زیست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تخریب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پذیر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اسعد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محمدامینی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یونس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زاهدی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۱۷/۰۳/۱۴۰۰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۱۸/۰۳/۱۴۰۰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ادویه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جات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پیام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زین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العابدینی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۲۶/۰۴/۱۴۰۰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lastRenderedPageBreak/>
              <w:t>۲۷/۰۴/۱۴۰۰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lastRenderedPageBreak/>
              <w:t>۱۳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دوره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آموزشی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مدیریت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نظارت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مواد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استان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کردستان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اصول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برچسب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گذاری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مواد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مهندس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شهاب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قصری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۰۵/۰۵/۱۴۰۰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گفت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وگو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خانم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کیمیا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بهرام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نژاد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رتبه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1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کنکور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ارشد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بهداشت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کنترل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کیفیت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سال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1400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۳۱/۰۶/۱۴۰۰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اصطلاحات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تخصصی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دکتر-فردین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تمجیدی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هیمن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نوربخش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۱۵/۰۷/۱۴۰۰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۲۴/۰۷/۱۴۰۰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B515AF">
              <w:rPr>
                <w:rFonts w:cs="2  Nazanin" w:hint="cs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مناسبت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هفته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پژوهش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بسته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بندی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هوشمند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مواد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اسعد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محمدامینی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۲۴/۰۹/۱۴۰۰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کارگاه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آموزشی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آنلاین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همکاری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سایر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جمله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شیراز،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شهرضا،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فسا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...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موضوع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طرح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آزمایشات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صنایع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غذایی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دکتر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هادی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هاشمی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گهرویی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۲۶/۰۹/۱۴۰۰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کارگاه آموزشی آنلاین با همکاری 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 صنایع غذایی سایر دانشگاه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 از جمله دانشگاه گیلان، تهران، تربییت مدرس، شیراز و ... با موضوع آموزش نرم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افزار رفرنس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دهی مندلی با تدریس دکتر علیرضا مهرگان نیکو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۰۸/۱۰/۱۴۰۰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سلسله نشست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تخصصی آنلاین با موضوع چالش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 و الزامات ورود به بازار کار صنایع غذایی در ایران</w:t>
            </w:r>
          </w:p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جلسه اول با سخنرانی مهندس سعید کورانی و مهندس هانیه نوری</w:t>
            </w:r>
          </w:p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 دوم با سخنرانی مهندس هانیه اصلانی و مهندس میلاد امجدیان</w:t>
            </w:r>
          </w:p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 سوم با سخنرانی مهندس علی گودرزگیرنده و مهندس محدثه حیدری و مهندس زهره عباسی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۰۷/۱۱/۱۴۰۰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۰۸/۱۱/۱۴۰۰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۱۵/۱۱/۱۴۰۰</w:t>
            </w:r>
          </w:p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آنلاین کشوری با موضوع کاربرد طعم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دهنده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 و نگهدارنده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 در فرمولاسیون مواد غذایی با سخنرانی دکتر مرتضی جمشیدعینی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۲۸/۱۱/۱۴۰۰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۲۱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کارگاه آنلاین کشوری با همکاری مرکز تحقیقات بهداشت محیط دانشگاه علوم پزشکی کردستان با موضوع اسانس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 و عصاره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 گیاهی در صنایع غذایی با سخنرانی دکتر شادیه محمدی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۱۳/۱۲/۱۴۰۰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۲۲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آنلاین کشوری با موضوع آشنایی با سموم میکروبی و آلاینده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مرتبط در صنعت غذا با سخنرانی دکتر مرتضی جمشیدعینی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۲۰/۱۲/۱۴۰۰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۲۳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مسابقه علمی فوددانو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۰۷/۰۱/۱۴۰۱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وبینارآنلاین دو روزه با موضوع مبانی و کاربرد </w:t>
            </w:r>
            <w:r w:rsidRPr="00463D01">
              <w:rPr>
                <w:rFonts w:cs="B Nazanin"/>
                <w:sz w:val="24"/>
                <w:szCs w:val="24"/>
                <w:lang w:bidi="fa-IR"/>
              </w:rPr>
              <w:t>GMP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صنایع غذایی با سخنرانی مهندس صبا مرادی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۱۸/۰۱/۱۴۰۱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۱۹/۰۱/۱۴۰۱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۲۵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دوره آموزشی آنلاین با همکاری انجمن علوم و مهندسی صنایع غذایی دانشگاه ارومیه با موضوع مدیریت منابع و رفرنس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دهی با نرم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افزارهای مندلی و اندنوت با سخنرانی دکتر ساجد امجدی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۲۰/۰۱/۱۴۰۱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۲۶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آموزشی آنلاین با موضوع جایگاه کنترل کیفیت در صنعت غذا با سخنرانی مهندس بهاره آقامیرزایی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۳۰/۰۱/۱۴۰۱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lastRenderedPageBreak/>
              <w:t>۲۷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بازدید علمی از کارخانه لبنیات پاک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آرا سنندج ویژه دانشجویان ورودی 1397</w:t>
            </w:r>
          </w:p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۰۱/۰۲/۱۴۰۱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۲۸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سلسله جلسات چالش با همکاری اتحادیه انجمن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علمی دانشجویی علوم دامی و صنایع غذایی ایران با موضوع معرفی فرآورده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غذایی جدید و بررسی چالش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پیش رو در تولید آنها با سخنرانی دکتر اسعد محمدامینی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۰۲/۰۲/۱۴۰۱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۲۹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بازدید علمی از کارخانه آرد سنندج ویژه دانشجویان ورودی 1397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۰۸/۰۲/۱۴۰۱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۳۰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برگزاری وبینارآنلاین کشوری با همکاری موسسه ایکاد آکادمی با موضوع ایزو 22000 با سخنرانی دکتر پرویز استخر و دکتر پریسا معلمی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۰۸/۰۲/۱۴۰۱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۰۹/۰۲/۱۴۰۱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۳۱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وبینار آنلاین با موضوع آشنایی با سامانه </w:t>
            </w:r>
            <w:r w:rsidRPr="00463D01">
              <w:rPr>
                <w:rFonts w:cs="B Nazanin"/>
                <w:sz w:val="24"/>
                <w:szCs w:val="24"/>
                <w:lang w:bidi="fa-IR"/>
              </w:rPr>
              <w:t>TTAC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سخنرانی مهندس مریم میرزایی می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آبادی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۲۳/۰۲/۱۴۰۱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۳۲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بازدید علمی از کارخانه آرانوش خاورمیانه سنندج ویژه دانشجویان ورودی 1398</w:t>
            </w:r>
          </w:p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۰۲/۰۳/۱۴۰۱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۳۳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کنفرانس آنلاین کشوری با همکاری معاونت غذا و دارو دانشگاه علوم پزشکی کردستان و اتحادیه انجمن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 علمی دانشجویی علوم دامی و صنایع غذایی ایران با موضوع الزامات جامع و کاربردی اشتغال در صنایع غذایی با سخنرانی دکتر پرویز استخر، مهندس شهاب قصری، مهندس مریم میرزایی، مهندس شلیر عباسی، مهندس فریبا شکاری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پور، مهندس مریم دیلمی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پور، دکتر محمد گنجه و دکتر مرتضی جمشیدعینی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۲۸/۱۱/۱۴۰۱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۲۹/۱۱/۱۴۰۱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۳۴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سلسه سخنرانی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 علمی به مناسبت هفته پژوهش</w:t>
            </w:r>
          </w:p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جلسه اول با موضوع پپتیدهای زیست فعال به عنوان منبع ترکیبات سلامتی بخش: چالش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 و کاربردها با سخنرانی دکتر خشایار سرابندی</w:t>
            </w:r>
          </w:p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دوم با موضوع </w:t>
            </w:r>
            <w:r w:rsidRPr="00463D01">
              <w:rPr>
                <w:rFonts w:cs="B Nazanin"/>
                <w:sz w:val="24"/>
                <w:szCs w:val="24"/>
                <w:lang w:bidi="fa-IR"/>
              </w:rPr>
              <w:t>Alternative food proteins</w:t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سخنرانی دکتر اسعد محمدامینی</w:t>
            </w:r>
          </w:p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جلسه سوم با موضوع اثر پری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بیوتیکی و سینبیوتیکی زردچوبه بر روی آسم آلرژیک با سخنرانی دکتر سید صنعان زارعی</w:t>
            </w:r>
          </w:p>
          <w:p w:rsidR="009A157C" w:rsidRPr="00FB0585" w:rsidRDefault="009A157C" w:rsidP="00C1058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جلسه چهارم با موضوع کاربرد مدل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های شبیه</w:t>
            </w:r>
            <w:r w:rsidRPr="00463D0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سازی هضم فیزیولوژیک مواد غذایی با سخنرانی دکتر داود زعیم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۲۴/۰۸/۱۴۰۲</w:t>
            </w:r>
          </w:p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۳۰/۰۸/۱۴۰۲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۰۶/۰۹/۱۴۰۲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۰۷/۰۹/۱۴۰۲</w:t>
            </w:r>
          </w:p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9A157C" w:rsidRPr="00463D01" w:rsidRDefault="009A157C" w:rsidP="00C10580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۳۵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نشست دانشجویان و اساتید گروه علوم و مهندسی صنایع غذایی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۰۸/۱۲/۱۴۰۲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۳۶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برگزاری سخنرانی علمی-تخصصی با موضوع فرصت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های شغلی برای فارغ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التحصیلان و عوامل موثر در موفقیت شغلی با سخنرانی دکتر محمد دانشی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۲۴/۱۲/۱۴۰۲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۳۷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بازدید علمی از کارخانه لبنیات پاک</w:t>
            </w:r>
            <w:r w:rsidRPr="00463D0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463D01">
              <w:rPr>
                <w:rFonts w:cs="B Mitra" w:hint="cs"/>
                <w:sz w:val="24"/>
                <w:szCs w:val="24"/>
                <w:rtl/>
                <w:lang w:bidi="fa-IR"/>
              </w:rPr>
              <w:t>آرا سنندج ویژه دانشجویان ورودی 1401</w:t>
            </w:r>
          </w:p>
        </w:tc>
        <w:tc>
          <w:tcPr>
            <w:tcW w:w="2153" w:type="dxa"/>
            <w:vAlign w:val="center"/>
          </w:tcPr>
          <w:p w:rsidR="009A157C" w:rsidRPr="00463D01" w:rsidRDefault="009A157C" w:rsidP="00C1058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2  Nazanin" w:hint="cs"/>
                <w:sz w:val="24"/>
                <w:szCs w:val="24"/>
                <w:rtl/>
                <w:lang w:bidi="fa-IR"/>
              </w:rPr>
              <w:t>۱۳/۰۳/۱۴۰۳</w:t>
            </w:r>
          </w:p>
        </w:tc>
      </w:tr>
      <w:tr w:rsidR="009A157C" w:rsidTr="00C10580">
        <w:tc>
          <w:tcPr>
            <w:tcW w:w="747" w:type="dxa"/>
            <w:vAlign w:val="center"/>
          </w:tcPr>
          <w:p w:rsidR="009A157C" w:rsidRPr="00B515AF" w:rsidRDefault="009A157C" w:rsidP="00C1058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۳۸</w:t>
            </w:r>
          </w:p>
        </w:tc>
        <w:tc>
          <w:tcPr>
            <w:tcW w:w="6450" w:type="dxa"/>
            <w:vAlign w:val="center"/>
          </w:tcPr>
          <w:p w:rsidR="009A157C" w:rsidRPr="00463D01" w:rsidRDefault="009A157C" w:rsidP="00C105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D01">
              <w:rPr>
                <w:rFonts w:cs="B Nazanin" w:hint="cs"/>
                <w:sz w:val="24"/>
                <w:szCs w:val="24"/>
                <w:rtl/>
                <w:lang w:bidi="fa-IR"/>
              </w:rPr>
              <w:t>انتشار پنج شماره از نشریه علمی-تخصصی آپر</w:t>
            </w:r>
          </w:p>
        </w:tc>
        <w:tc>
          <w:tcPr>
            <w:tcW w:w="2153" w:type="dxa"/>
            <w:vAlign w:val="center"/>
          </w:tcPr>
          <w:p w:rsidR="009A157C" w:rsidRPr="000E69CD" w:rsidRDefault="009A157C" w:rsidP="00C105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69CD">
              <w:rPr>
                <w:rFonts w:cs="B Nazanin" w:hint="cs"/>
                <w:sz w:val="24"/>
                <w:szCs w:val="24"/>
                <w:rtl/>
                <w:lang w:bidi="fa-IR"/>
              </w:rPr>
              <w:t>شماره اول: پاییز ۹۶</w:t>
            </w:r>
          </w:p>
          <w:p w:rsidR="009A157C" w:rsidRPr="000E69CD" w:rsidRDefault="009A157C" w:rsidP="00C105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69CD">
              <w:rPr>
                <w:rFonts w:cs="B Nazanin" w:hint="cs"/>
                <w:sz w:val="24"/>
                <w:szCs w:val="24"/>
                <w:rtl/>
                <w:lang w:bidi="fa-IR"/>
              </w:rPr>
              <w:t>شماره دوم: زمستان ۹۸</w:t>
            </w:r>
          </w:p>
          <w:p w:rsidR="009A157C" w:rsidRPr="000E69CD" w:rsidRDefault="009A157C" w:rsidP="00C105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69CD">
              <w:rPr>
                <w:rFonts w:cs="B Nazanin" w:hint="cs"/>
                <w:sz w:val="24"/>
                <w:szCs w:val="24"/>
                <w:rtl/>
                <w:lang w:bidi="fa-IR"/>
              </w:rPr>
              <w:t>شماره سوم: پاییز ۱۴۰۰</w:t>
            </w:r>
          </w:p>
          <w:p w:rsidR="009A157C" w:rsidRPr="000E69CD" w:rsidRDefault="009A157C" w:rsidP="00C105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69CD">
              <w:rPr>
                <w:rFonts w:cs="B Nazanin" w:hint="cs"/>
                <w:sz w:val="24"/>
                <w:szCs w:val="24"/>
                <w:rtl/>
                <w:lang w:bidi="fa-IR"/>
              </w:rPr>
              <w:t>شماره چهارم: بهار ۱۴۰۱</w:t>
            </w:r>
          </w:p>
          <w:p w:rsidR="009A157C" w:rsidRPr="000E69CD" w:rsidRDefault="009A157C" w:rsidP="00C105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69CD">
              <w:rPr>
                <w:rFonts w:cs="B Nazanin" w:hint="cs"/>
                <w:sz w:val="24"/>
                <w:szCs w:val="24"/>
                <w:rtl/>
                <w:lang w:bidi="fa-IR"/>
              </w:rPr>
              <w:t>شماره پنجم: پاییز ۱۴۰۲</w:t>
            </w:r>
          </w:p>
          <w:p w:rsidR="009A157C" w:rsidRPr="000E69CD" w:rsidRDefault="009A157C" w:rsidP="00C10580">
            <w:pPr>
              <w:bidi/>
              <w:jc w:val="center"/>
              <w:rPr>
                <w:rFonts w:cs="Calibri"/>
                <w:sz w:val="24"/>
                <w:szCs w:val="24"/>
                <w:rtl/>
                <w:lang w:bidi="fa-IR"/>
              </w:rPr>
            </w:pPr>
          </w:p>
        </w:tc>
      </w:tr>
    </w:tbl>
    <w:p w:rsidR="0005552A" w:rsidRDefault="0005552A" w:rsidP="009A157C">
      <w:pPr>
        <w:bidi/>
      </w:pPr>
      <w:bookmarkStart w:id="0" w:name="_GoBack"/>
      <w:bookmarkEnd w:id="0"/>
    </w:p>
    <w:sectPr w:rsidR="0005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8"/>
    <w:rsid w:val="0005552A"/>
    <w:rsid w:val="009A157C"/>
    <w:rsid w:val="00A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3C78D-DB45-4207-8FB3-BA32D8F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2025-09-20T09:55:00Z</dcterms:created>
  <dcterms:modified xsi:type="dcterms:W3CDTF">2025-09-20T09:55:00Z</dcterms:modified>
</cp:coreProperties>
</file>